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63C" w:rsidRDefault="00E4063C" w:rsidP="00E4063C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3622699</wp:posOffset>
            </wp:positionH>
            <wp:positionV relativeFrom="page">
              <wp:posOffset>949301</wp:posOffset>
            </wp:positionV>
            <wp:extent cx="516531" cy="460690"/>
            <wp:effectExtent l="19050" t="0" r="0" b="0"/>
            <wp:wrapNone/>
            <wp:docPr id="54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31" cy="46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063C" w:rsidRDefault="00E4063C" w:rsidP="00E4063C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  <w:lang w:val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641985</wp:posOffset>
            </wp:positionH>
            <wp:positionV relativeFrom="page">
              <wp:posOffset>946785</wp:posOffset>
            </wp:positionV>
            <wp:extent cx="496570" cy="527685"/>
            <wp:effectExtent l="0" t="0" r="0" b="0"/>
            <wp:wrapNone/>
            <wp:docPr id="55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527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6115050</wp:posOffset>
            </wp:positionH>
            <wp:positionV relativeFrom="page">
              <wp:posOffset>1059180</wp:posOffset>
            </wp:positionV>
            <wp:extent cx="501650" cy="302895"/>
            <wp:effectExtent l="0" t="0" r="0" b="0"/>
            <wp:wrapNone/>
            <wp:docPr id="51" name="Immagin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30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063C" w:rsidRDefault="00E4063C" w:rsidP="00E4063C">
      <w:pPr>
        <w:spacing w:line="0" w:lineRule="atLeast"/>
        <w:ind w:right="-479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ISTITUTO ISTRUZIONE SECONDARIA SUPERIORE</w:t>
      </w:r>
    </w:p>
    <w:p w:rsidR="00E4063C" w:rsidRDefault="00E4063C" w:rsidP="00E4063C">
      <w:pPr>
        <w:spacing w:line="0" w:lineRule="atLeast"/>
        <w:ind w:right="-479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“Alessandro Volta”</w:t>
      </w:r>
    </w:p>
    <w:p w:rsidR="00E4063C" w:rsidRDefault="00E4063C" w:rsidP="00E4063C">
      <w:pPr>
        <w:spacing w:line="0" w:lineRule="atLeast"/>
        <w:ind w:right="-47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Passaggio dei Picciotti, 1 - 90123 </w:t>
      </w:r>
      <w:r>
        <w:rPr>
          <w:rFonts w:ascii="Times New Roman" w:eastAsia="Times New Roman" w:hAnsi="Times New Roman"/>
          <w:b/>
        </w:rPr>
        <w:t>Palermo</w:t>
      </w:r>
      <w:r>
        <w:rPr>
          <w:rFonts w:ascii="Times New Roman" w:eastAsia="Times New Roman" w:hAnsi="Times New Roman"/>
        </w:rPr>
        <w:t xml:space="preserve"> tel. 0916494211 fax 091474126</w:t>
      </w:r>
    </w:p>
    <w:p w:rsidR="00E4063C" w:rsidRPr="002D26DC" w:rsidRDefault="00E4063C" w:rsidP="00E4063C">
      <w:pPr>
        <w:spacing w:line="0" w:lineRule="atLeast"/>
        <w:ind w:right="-479"/>
        <w:jc w:val="center"/>
        <w:rPr>
          <w:rFonts w:ascii="Times New Roman" w:eastAsia="Times New Roman" w:hAnsi="Times New Roman"/>
          <w:color w:val="0563C1"/>
          <w:u w:val="single"/>
          <w:lang w:val="en-US"/>
        </w:rPr>
      </w:pPr>
      <w:r>
        <w:rPr>
          <w:rFonts w:ascii="Times New Roman" w:eastAsia="Times New Roman" w:hAnsi="Times New Roman"/>
          <w:noProof/>
          <w:color w:val="0563C1"/>
          <w:u w:val="single"/>
          <w:lang w:val="it-IT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5160645</wp:posOffset>
            </wp:positionH>
            <wp:positionV relativeFrom="paragraph">
              <wp:posOffset>151765</wp:posOffset>
            </wp:positionV>
            <wp:extent cx="538480" cy="569595"/>
            <wp:effectExtent l="0" t="0" r="0" b="0"/>
            <wp:wrapNone/>
            <wp:docPr id="45" name="Immagin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26DC">
        <w:rPr>
          <w:rFonts w:ascii="Times New Roman" w:eastAsia="Times New Roman" w:hAnsi="Times New Roman"/>
          <w:lang w:val="en-US"/>
        </w:rPr>
        <w:t>web:</w:t>
      </w:r>
      <w:hyperlink r:id="rId11" w:history="1">
        <w:r w:rsidRPr="002D26DC">
          <w:rPr>
            <w:rFonts w:ascii="Times New Roman" w:eastAsia="Times New Roman" w:hAnsi="Times New Roman"/>
            <w:color w:val="0563C1"/>
            <w:u w:val="single"/>
            <w:lang w:val="en-US"/>
          </w:rPr>
          <w:t>www.iissvolta.edu.it</w:t>
        </w:r>
      </w:hyperlink>
      <w:r w:rsidRPr="002D26DC">
        <w:rPr>
          <w:rFonts w:ascii="Times New Roman" w:eastAsia="Times New Roman" w:hAnsi="Times New Roman"/>
          <w:lang w:val="en-US"/>
        </w:rPr>
        <w:t>- e-mail:</w:t>
      </w:r>
      <w:hyperlink r:id="rId12" w:history="1">
        <w:r w:rsidRPr="002D26DC">
          <w:rPr>
            <w:rFonts w:ascii="Times New Roman" w:eastAsia="Times New Roman" w:hAnsi="Times New Roman"/>
            <w:color w:val="0563C1"/>
            <w:u w:val="single"/>
            <w:lang w:val="en-US"/>
          </w:rPr>
          <w:t>pais027002@istruzione.it</w:t>
        </w:r>
      </w:hyperlink>
    </w:p>
    <w:p w:rsidR="00E4063C" w:rsidRPr="002D26DC" w:rsidRDefault="00E4063C" w:rsidP="00E4063C">
      <w:pPr>
        <w:spacing w:line="20" w:lineRule="exact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noProof/>
          <w:color w:val="0563C1"/>
          <w:u w:val="single"/>
          <w:lang w:val="it-I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544195</wp:posOffset>
            </wp:positionH>
            <wp:positionV relativeFrom="paragraph">
              <wp:posOffset>-66675</wp:posOffset>
            </wp:positionV>
            <wp:extent cx="386715" cy="480695"/>
            <wp:effectExtent l="0" t="0" r="0" b="0"/>
            <wp:wrapNone/>
            <wp:docPr id="48" name="Immagin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48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063C" w:rsidRDefault="00E4063C" w:rsidP="00E4063C">
      <w:pPr>
        <w:spacing w:line="0" w:lineRule="atLeast"/>
        <w:ind w:right="-47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PEC: pais027002@pec.istruzione.it</w:t>
      </w:r>
    </w:p>
    <w:p w:rsidR="00E4063C" w:rsidRDefault="00E4063C" w:rsidP="00E4063C">
      <w:pPr>
        <w:spacing w:line="3" w:lineRule="exact"/>
        <w:rPr>
          <w:rFonts w:ascii="Times New Roman" w:eastAsia="Times New Roman" w:hAnsi="Times New Roman"/>
        </w:rPr>
      </w:pPr>
    </w:p>
    <w:p w:rsidR="00E4063C" w:rsidRDefault="00E4063C" w:rsidP="00E4063C">
      <w:pPr>
        <w:spacing w:line="0" w:lineRule="atLeast"/>
        <w:ind w:right="-47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C.F. 80016540827</w:t>
      </w:r>
    </w:p>
    <w:p w:rsidR="00E4063C" w:rsidRDefault="00E4063C">
      <w:pPr>
        <w:spacing w:line="240" w:lineRule="auto"/>
        <w:rPr>
          <w:b/>
          <w:sz w:val="20"/>
          <w:szCs w:val="20"/>
        </w:rPr>
      </w:pPr>
    </w:p>
    <w:p w:rsidR="00E4063C" w:rsidRDefault="00E4063C">
      <w:pPr>
        <w:spacing w:line="240" w:lineRule="auto"/>
        <w:rPr>
          <w:b/>
          <w:sz w:val="20"/>
          <w:szCs w:val="20"/>
        </w:rPr>
      </w:pPr>
    </w:p>
    <w:p w:rsidR="000226CB" w:rsidRDefault="000E1DB1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Allegato B</w:t>
      </w:r>
    </w:p>
    <w:p w:rsidR="000226CB" w:rsidRDefault="000E1DB1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SCHEDA VALUTAZIONE DEI TITOLI</w:t>
      </w:r>
    </w:p>
    <w:p w:rsidR="000226CB" w:rsidRDefault="000E1DB1">
      <w:pPr>
        <w:shd w:val="clear" w:color="auto" w:fill="D9E2F3"/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0"/>
          <w:szCs w:val="20"/>
        </w:rPr>
        <w:t xml:space="preserve">Piano Nazionale di Ripresa e Resilienza, Missione 4 – </w:t>
      </w:r>
      <w:r>
        <w:rPr>
          <w:rFonts w:ascii="Times New Roman" w:eastAsia="Times New Roman" w:hAnsi="Times New Roman" w:cs="Times New Roman"/>
          <w:sz w:val="20"/>
          <w:szCs w:val="20"/>
        </w:rPr>
        <w:t>Istruzione e ricerca, Componente 1 – Potenziamento dell’offerta dei servizi di istruzione: dagli asili nido alle università – Investimento 1.4 Intervento straordinario finalizzato alla riduzione dei divari territoriali nelle scuole secondarie di primo e di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secondo grado e alla lotta alla dispersione scolastica, finanziato dall’Unione europea – Next Generation EU. Azioni di prevenzione e contrasto della dispersione scolastica (D.M. 170/2022).</w:t>
      </w:r>
    </w:p>
    <w:p w:rsidR="000226CB" w:rsidRDefault="000E1DB1">
      <w:pPr>
        <w:spacing w:line="240" w:lineRule="auto"/>
        <w:ind w:right="28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Avviso di selezione,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rivolto al personale degli istituti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comprensivi aderenti alla Rete di scopo “Una scuola per la vita”,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per il conferimento di </w:t>
      </w:r>
      <w:r>
        <w:rPr>
          <w:rFonts w:ascii="Times New Roman" w:eastAsia="Times New Roman" w:hAnsi="Times New Roman" w:cs="Times New Roman"/>
        </w:rPr>
        <w:t xml:space="preserve">n. 4 </w:t>
      </w:r>
      <w:r>
        <w:rPr>
          <w:rFonts w:ascii="Times New Roman" w:eastAsia="Times New Roman" w:hAnsi="Times New Roman" w:cs="Times New Roman"/>
          <w:b/>
        </w:rPr>
        <w:t xml:space="preserve"> docenti esperti in percorsi di potenziamento delle competenze di base</w:t>
      </w:r>
      <w:r>
        <w:rPr>
          <w:rFonts w:ascii="Times New Roman" w:eastAsia="Times New Roman" w:hAnsi="Times New Roman" w:cs="Times New Roman"/>
        </w:rPr>
        <w:t xml:space="preserve">, n. 4 </w:t>
      </w:r>
      <w:r>
        <w:rPr>
          <w:rFonts w:ascii="Times New Roman" w:eastAsia="Times New Roman" w:hAnsi="Times New Roman" w:cs="Times New Roman"/>
          <w:b/>
        </w:rPr>
        <w:t>esperti in percorsi laboratoriali e co-curriculari</w:t>
      </w:r>
      <w:r>
        <w:rPr>
          <w:rFonts w:ascii="Times New Roman" w:eastAsia="Times New Roman" w:hAnsi="Times New Roman" w:cs="Times New Roman"/>
        </w:rPr>
        <w:t xml:space="preserve">, n. 4 </w:t>
      </w:r>
      <w:r>
        <w:rPr>
          <w:rFonts w:ascii="Times New Roman" w:eastAsia="Times New Roman" w:hAnsi="Times New Roman" w:cs="Times New Roman"/>
          <w:b/>
        </w:rPr>
        <w:t>tutor in percorsi laboratori</w:t>
      </w:r>
      <w:r>
        <w:rPr>
          <w:rFonts w:ascii="Times New Roman" w:eastAsia="Times New Roman" w:hAnsi="Times New Roman" w:cs="Times New Roman"/>
          <w:b/>
        </w:rPr>
        <w:t>ali e co-curriculari</w:t>
      </w:r>
      <w:r>
        <w:rPr>
          <w:rFonts w:ascii="Times New Roman" w:eastAsia="Times New Roman" w:hAnsi="Times New Roman" w:cs="Times New Roman"/>
        </w:rPr>
        <w:t xml:space="preserve">, n. 3 </w:t>
      </w:r>
      <w:r>
        <w:rPr>
          <w:rFonts w:ascii="Times New Roman" w:eastAsia="Times New Roman" w:hAnsi="Times New Roman" w:cs="Times New Roman"/>
          <w:b/>
        </w:rPr>
        <w:t>esperti in percorsi di orientamento con il coinvolgimento delle le famiglie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.</w:t>
      </w:r>
    </w:p>
    <w:p w:rsidR="000226CB" w:rsidRDefault="000226CB">
      <w:pPr>
        <w:spacing w:line="240" w:lineRule="auto"/>
        <w:ind w:right="280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0226CB" w:rsidRDefault="000E1DB1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Codice Progetto: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M4C1I1.4-2022-981-P-19799</w:t>
      </w:r>
    </w:p>
    <w:p w:rsidR="000226CB" w:rsidRDefault="000E1DB1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Titolo progetto: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“UNA SCUOLA PER LA VITA”</w:t>
      </w:r>
    </w:p>
    <w:p w:rsidR="000226CB" w:rsidRDefault="000226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26CB" w:rsidRDefault="000E1DB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CUP: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J74D22004050006</w:t>
      </w:r>
    </w:p>
    <w:p w:rsidR="000226CB" w:rsidRDefault="000226CB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0226CB" w:rsidRDefault="000E1DB1">
      <w:pPr>
        <w:spacing w:line="240" w:lineRule="auto"/>
        <w:ind w:left="4956" w:firstLine="707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Al Dirigente Scolastico </w:t>
      </w:r>
    </w:p>
    <w:p w:rsidR="000226CB" w:rsidRDefault="000E1DB1">
      <w:pPr>
        <w:spacing w:line="240" w:lineRule="auto"/>
        <w:ind w:left="4956" w:firstLine="707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dell’IISS Alessandro Volta </w:t>
      </w:r>
    </w:p>
    <w:p w:rsidR="000226CB" w:rsidRDefault="000E1DB1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Passaggio dei Picciotti n. 1</w:t>
      </w:r>
    </w:p>
    <w:p w:rsidR="000226CB" w:rsidRDefault="000E1DB1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90123 Palermo </w:t>
      </w:r>
    </w:p>
    <w:p w:rsidR="000226CB" w:rsidRDefault="000226CB">
      <w:pPr>
        <w:spacing w:line="240" w:lineRule="auto"/>
        <w:ind w:left="4956" w:firstLine="707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26CB" w:rsidRDefault="000E1DB1">
      <w:pPr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Il/la sottoscritto/a ________________________________________________________________ nato/a a _________________________________________ il ______________________________ residente a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________________________________ Provincia di ___________________ Via/Piazza _________________________________________________________ n. _________ Codice Fiscale ____________________________________, in qualità di _________________________________ </w:t>
      </w:r>
    </w:p>
    <w:p w:rsidR="000226CB" w:rsidRDefault="000226CB">
      <w:pPr>
        <w:spacing w:before="120" w:after="1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26CB" w:rsidRDefault="000E1DB1">
      <w:pPr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consa</w:t>
      </w:r>
      <w:r>
        <w:rPr>
          <w:rFonts w:ascii="Times New Roman" w:eastAsia="Times New Roman" w:hAnsi="Times New Roman" w:cs="Times New Roman"/>
          <w:sz w:val="20"/>
          <w:szCs w:val="20"/>
        </w:rPr>
        <w:t>pevole che la falsità in atti e le dichiarazioni mendaci sono punite ai sensi del codice penale e delle leggi speciali in materia e che, laddove dovesse emergere la non veridicità di quanto qui dichiarato, si avrà la decadenza dai benefici eventualmente ot</w:t>
      </w:r>
      <w:r>
        <w:rPr>
          <w:rFonts w:ascii="Times New Roman" w:eastAsia="Times New Roman" w:hAnsi="Times New Roman" w:cs="Times New Roman"/>
          <w:sz w:val="20"/>
          <w:szCs w:val="20"/>
        </w:rPr>
        <w:t>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226CB" w:rsidRDefault="000E1DB1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CHIEDE</w:t>
      </w:r>
    </w:p>
    <w:p w:rsidR="000226CB" w:rsidRDefault="000E1DB1">
      <w:pPr>
        <w:spacing w:line="240" w:lineRule="auto"/>
        <w:jc w:val="both"/>
        <w:rPr>
          <w:rFonts w:ascii="Times" w:eastAsia="Times" w:hAnsi="Times" w:cs="Times"/>
          <w:b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d</w:t>
      </w:r>
      <w:r>
        <w:rPr>
          <w:rFonts w:ascii="Times" w:eastAsia="Times" w:hAnsi="Times" w:cs="Times"/>
          <w:sz w:val="20"/>
          <w:szCs w:val="20"/>
        </w:rPr>
        <w:t>i essere ammesso/a a partecipare alla procedura per la selezione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rivolta al personale degli istituti comprensivi aderenti alla Rete di scopo “Una scuola per la vita”,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per il conferimento di </w:t>
      </w:r>
      <w:r>
        <w:rPr>
          <w:rFonts w:ascii="Times New Roman" w:eastAsia="Times New Roman" w:hAnsi="Times New Roman" w:cs="Times New Roman"/>
        </w:rPr>
        <w:t xml:space="preserve">n. 4 </w:t>
      </w:r>
      <w:r>
        <w:rPr>
          <w:rFonts w:ascii="Times New Roman" w:eastAsia="Times New Roman" w:hAnsi="Times New Roman" w:cs="Times New Roman"/>
          <w:b/>
        </w:rPr>
        <w:t xml:space="preserve"> docenti esperti in percorsi di potenziamento delle competen</w:t>
      </w:r>
      <w:r>
        <w:rPr>
          <w:rFonts w:ascii="Times New Roman" w:eastAsia="Times New Roman" w:hAnsi="Times New Roman" w:cs="Times New Roman"/>
          <w:b/>
        </w:rPr>
        <w:t>ze di base</w:t>
      </w:r>
      <w:r>
        <w:rPr>
          <w:rFonts w:ascii="Times New Roman" w:eastAsia="Times New Roman" w:hAnsi="Times New Roman" w:cs="Times New Roman"/>
        </w:rPr>
        <w:t xml:space="preserve">, n. 4 </w:t>
      </w:r>
      <w:r>
        <w:rPr>
          <w:rFonts w:ascii="Times New Roman" w:eastAsia="Times New Roman" w:hAnsi="Times New Roman" w:cs="Times New Roman"/>
          <w:b/>
        </w:rPr>
        <w:t>esperti in percorsi laboratoriali e co-curriculari</w:t>
      </w:r>
      <w:r>
        <w:rPr>
          <w:rFonts w:ascii="Times New Roman" w:eastAsia="Times New Roman" w:hAnsi="Times New Roman" w:cs="Times New Roman"/>
        </w:rPr>
        <w:t xml:space="preserve">, n. 4 </w:t>
      </w:r>
      <w:r>
        <w:rPr>
          <w:rFonts w:ascii="Times New Roman" w:eastAsia="Times New Roman" w:hAnsi="Times New Roman" w:cs="Times New Roman"/>
          <w:b/>
        </w:rPr>
        <w:t>tutor in percorsi laboratoriali e co-curriculari</w:t>
      </w:r>
      <w:r>
        <w:rPr>
          <w:rFonts w:ascii="Times New Roman" w:eastAsia="Times New Roman" w:hAnsi="Times New Roman" w:cs="Times New Roman"/>
        </w:rPr>
        <w:t xml:space="preserve">, n. 3 </w:t>
      </w:r>
      <w:r>
        <w:rPr>
          <w:rFonts w:ascii="Times New Roman" w:eastAsia="Times New Roman" w:hAnsi="Times New Roman" w:cs="Times New Roman"/>
          <w:b/>
        </w:rPr>
        <w:t>esperti in percorsi di orientamento con il coinvolgimento delle le famiglie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" w:eastAsia="Times" w:hAnsi="Times" w:cs="Times"/>
          <w:sz w:val="20"/>
          <w:szCs w:val="20"/>
        </w:rPr>
        <w:t>nell’ambito delle azioni del progetto</w:t>
      </w:r>
      <w:r>
        <w:rPr>
          <w:rFonts w:ascii="Times" w:eastAsia="Times" w:hAnsi="Times" w:cs="Times"/>
          <w:b/>
          <w:sz w:val="20"/>
          <w:szCs w:val="20"/>
        </w:rPr>
        <w:t xml:space="preserve"> </w:t>
      </w:r>
      <w:r>
        <w:rPr>
          <w:rFonts w:ascii="Times" w:eastAsia="Times" w:hAnsi="Times" w:cs="Times"/>
          <w:b/>
          <w:sz w:val="20"/>
          <w:szCs w:val="20"/>
        </w:rPr>
        <w:lastRenderedPageBreak/>
        <w:t xml:space="preserve">PNRR </w:t>
      </w:r>
      <w:r>
        <w:rPr>
          <w:rFonts w:ascii="Times" w:eastAsia="Times" w:hAnsi="Times" w:cs="Times"/>
          <w:b/>
          <w:sz w:val="20"/>
          <w:szCs w:val="20"/>
        </w:rPr>
        <w:t>MISSIONE 4: ISTRUZIONE E RICERCA Componente 1 – Potenziamento dell’offerta dei servizi di istruzione: dagli asili nido alle Università</w:t>
      </w:r>
      <w:r>
        <w:rPr>
          <w:rFonts w:ascii="Times" w:eastAsia="Times" w:hAnsi="Times" w:cs="Times"/>
          <w:sz w:val="20"/>
          <w:szCs w:val="20"/>
        </w:rPr>
        <w:t xml:space="preserve"> – Linea di investimento 1.4 Intervento straordinario finalizzato alla riduzione dei divari territoriali nelle scuole seco</w:t>
      </w:r>
      <w:r>
        <w:rPr>
          <w:rFonts w:ascii="Times" w:eastAsia="Times" w:hAnsi="Times" w:cs="Times"/>
          <w:sz w:val="20"/>
          <w:szCs w:val="20"/>
        </w:rPr>
        <w:t xml:space="preserve">ndarie di primo e di secondo grado e alla lotta alla dispersione scolastica - Codice progetto </w:t>
      </w:r>
      <w:r>
        <w:rPr>
          <w:rFonts w:ascii="Times" w:eastAsia="Times" w:hAnsi="Times" w:cs="Times"/>
          <w:b/>
          <w:sz w:val="20"/>
          <w:szCs w:val="20"/>
        </w:rPr>
        <w:t xml:space="preserve">M4C1I1.4-2022-981-P-19799 </w:t>
      </w:r>
      <w:r>
        <w:rPr>
          <w:rFonts w:ascii="Times" w:eastAsia="Times" w:hAnsi="Times" w:cs="Times"/>
          <w:sz w:val="20"/>
          <w:szCs w:val="20"/>
        </w:rPr>
        <w:t xml:space="preserve">- Titolo </w:t>
      </w:r>
      <w:r>
        <w:rPr>
          <w:rFonts w:ascii="Times" w:eastAsia="Times" w:hAnsi="Times" w:cs="Times"/>
          <w:b/>
          <w:sz w:val="20"/>
          <w:szCs w:val="20"/>
        </w:rPr>
        <w:t xml:space="preserve">“UNA SCUOLA PER LA VITA” - </w:t>
      </w:r>
      <w:r>
        <w:rPr>
          <w:rFonts w:ascii="Times" w:eastAsia="Times" w:hAnsi="Times" w:cs="Times"/>
          <w:sz w:val="20"/>
          <w:szCs w:val="20"/>
        </w:rPr>
        <w:t xml:space="preserve">CUP </w:t>
      </w:r>
      <w:r>
        <w:rPr>
          <w:rFonts w:ascii="Times" w:eastAsia="Times" w:hAnsi="Times" w:cs="Times"/>
          <w:b/>
          <w:sz w:val="20"/>
          <w:szCs w:val="20"/>
        </w:rPr>
        <w:t>J74D22004050006</w:t>
      </w:r>
    </w:p>
    <w:p w:rsidR="000226CB" w:rsidRDefault="000226CB">
      <w:pPr>
        <w:spacing w:line="240" w:lineRule="auto"/>
        <w:jc w:val="both"/>
        <w:rPr>
          <w:rFonts w:ascii="Times" w:eastAsia="Times" w:hAnsi="Times" w:cs="Times"/>
          <w:b/>
          <w:sz w:val="20"/>
          <w:szCs w:val="20"/>
        </w:rPr>
      </w:pPr>
    </w:p>
    <w:p w:rsidR="000226CB" w:rsidRDefault="000226CB">
      <w:pPr>
        <w:spacing w:line="240" w:lineRule="auto"/>
        <w:jc w:val="both"/>
        <w:rPr>
          <w:rFonts w:ascii="Times" w:eastAsia="Times" w:hAnsi="Times" w:cs="Times"/>
          <w:b/>
          <w:sz w:val="20"/>
          <w:szCs w:val="20"/>
        </w:rPr>
      </w:pPr>
    </w:p>
    <w:p w:rsidR="000226CB" w:rsidRDefault="000E1DB1">
      <w:pPr>
        <w:spacing w:after="160"/>
        <w:jc w:val="both"/>
        <w:rPr>
          <w:rFonts w:ascii="Times New Roman" w:eastAsia="Times New Roman" w:hAnsi="Times New Roman" w:cs="Times New Roman"/>
          <w:b/>
        </w:rPr>
      </w:pPr>
      <w:bookmarkStart w:id="2" w:name="_6tw9mpko2umj" w:colFirst="0" w:colLast="0"/>
      <w:bookmarkEnd w:id="2"/>
      <w:r>
        <w:rPr>
          <w:rFonts w:ascii="Times New Roman" w:eastAsia="Times New Roman" w:hAnsi="Times New Roman" w:cs="Times New Roman"/>
          <w:b/>
        </w:rPr>
        <w:t>In particolare, si candida per la/le seguente/i attività (segnare con una x):</w:t>
      </w:r>
    </w:p>
    <w:p w:rsidR="000226CB" w:rsidRPr="00BD317C" w:rsidRDefault="000E1DB1" w:rsidP="00BD317C">
      <w:pPr>
        <w:pStyle w:val="Paragrafoelenco"/>
        <w:numPr>
          <w:ilvl w:val="0"/>
          <w:numId w:val="2"/>
        </w:numPr>
        <w:spacing w:line="240" w:lineRule="auto"/>
        <w:ind w:right="430"/>
        <w:jc w:val="both"/>
        <w:rPr>
          <w:rFonts w:ascii="Times New Roman" w:eastAsia="Times New Roman" w:hAnsi="Times New Roman" w:cs="Times New Roman"/>
        </w:rPr>
      </w:pPr>
      <w:r w:rsidRPr="00BD317C">
        <w:rPr>
          <w:rFonts w:ascii="Times New Roman" w:eastAsia="Times New Roman" w:hAnsi="Times New Roman" w:cs="Times New Roman"/>
          <w:b/>
        </w:rPr>
        <w:t>ESPERTO - Percorsi di potenziamento delle competenze di base</w:t>
      </w:r>
    </w:p>
    <w:p w:rsidR="00BD317C" w:rsidRDefault="00BD317C" w:rsidP="00BD317C">
      <w:pPr>
        <w:spacing w:line="240" w:lineRule="auto"/>
        <w:ind w:right="430"/>
        <w:jc w:val="both"/>
        <w:rPr>
          <w:rFonts w:ascii="Times New Roman" w:eastAsia="Times New Roman" w:hAnsi="Times New Roman" w:cs="Times New Roman"/>
        </w:rPr>
      </w:pPr>
    </w:p>
    <w:p w:rsidR="00BD317C" w:rsidRPr="00BD317C" w:rsidRDefault="00BD317C" w:rsidP="00BD317C">
      <w:pPr>
        <w:pStyle w:val="Paragrafoelenco"/>
        <w:numPr>
          <w:ilvl w:val="0"/>
          <w:numId w:val="2"/>
        </w:numPr>
        <w:spacing w:line="240" w:lineRule="auto"/>
        <w:ind w:right="430"/>
        <w:jc w:val="both"/>
        <w:rPr>
          <w:rFonts w:ascii="Times New Roman" w:eastAsia="Times New Roman" w:hAnsi="Times New Roman" w:cs="Times New Roman"/>
        </w:rPr>
      </w:pPr>
      <w:r w:rsidRPr="00BD317C">
        <w:rPr>
          <w:rFonts w:ascii="Times New Roman" w:eastAsia="Times New Roman" w:hAnsi="Times New Roman" w:cs="Times New Roman"/>
          <w:b/>
          <w:bCs/>
        </w:rPr>
        <w:t>ESPERTO</w:t>
      </w:r>
      <w:r>
        <w:rPr>
          <w:rFonts w:ascii="Times New Roman" w:eastAsia="Times New Roman" w:hAnsi="Times New Roman" w:cs="Times New Roman"/>
        </w:rPr>
        <w:t xml:space="preserve"> - </w:t>
      </w:r>
      <w:r w:rsidRPr="00101E2D">
        <w:rPr>
          <w:rFonts w:ascii="Times New Roman" w:eastAsia="Times New Roman" w:hAnsi="Times New Roman" w:cs="Times New Roman"/>
          <w:b/>
        </w:rPr>
        <w:t>Percorsi formativi e laboratoriali co-curriculari</w:t>
      </w:r>
    </w:p>
    <w:p w:rsidR="000226CB" w:rsidRDefault="000226CB">
      <w:pPr>
        <w:spacing w:line="240" w:lineRule="auto"/>
        <w:ind w:right="430"/>
        <w:jc w:val="both"/>
        <w:rPr>
          <w:rFonts w:ascii="Times New Roman" w:eastAsia="Times New Roman" w:hAnsi="Times New Roman" w:cs="Times New Roman"/>
          <w:b/>
        </w:rPr>
      </w:pPr>
    </w:p>
    <w:p w:rsidR="000226CB" w:rsidRPr="00BD317C" w:rsidRDefault="000E1DB1" w:rsidP="00BD317C">
      <w:pPr>
        <w:pStyle w:val="Paragrafoelenco"/>
        <w:numPr>
          <w:ilvl w:val="0"/>
          <w:numId w:val="2"/>
        </w:numPr>
        <w:spacing w:line="240" w:lineRule="auto"/>
        <w:ind w:right="430"/>
        <w:jc w:val="both"/>
        <w:rPr>
          <w:rFonts w:ascii="Times New Roman" w:eastAsia="Times New Roman" w:hAnsi="Times New Roman" w:cs="Times New Roman"/>
        </w:rPr>
      </w:pPr>
      <w:r w:rsidRPr="00BD317C">
        <w:rPr>
          <w:rFonts w:ascii="Times New Roman" w:eastAsia="Times New Roman" w:hAnsi="Times New Roman" w:cs="Times New Roman"/>
          <w:b/>
        </w:rPr>
        <w:t xml:space="preserve">TUTOR  - Percorsi formativi e laboratoriali co-curriculari </w:t>
      </w:r>
    </w:p>
    <w:p w:rsidR="000226CB" w:rsidRDefault="000226CB">
      <w:pPr>
        <w:spacing w:line="240" w:lineRule="auto"/>
        <w:ind w:left="720" w:right="430"/>
        <w:jc w:val="both"/>
        <w:rPr>
          <w:rFonts w:ascii="Times New Roman" w:eastAsia="Times New Roman" w:hAnsi="Times New Roman" w:cs="Times New Roman"/>
          <w:b/>
        </w:rPr>
      </w:pPr>
    </w:p>
    <w:p w:rsidR="000226CB" w:rsidRPr="00BD317C" w:rsidRDefault="000E1DB1" w:rsidP="00BD317C">
      <w:pPr>
        <w:pStyle w:val="Paragrafoelenco"/>
        <w:numPr>
          <w:ilvl w:val="0"/>
          <w:numId w:val="2"/>
        </w:numPr>
        <w:spacing w:line="240" w:lineRule="auto"/>
        <w:ind w:right="430"/>
        <w:jc w:val="both"/>
        <w:rPr>
          <w:rFonts w:ascii="Times New Roman" w:eastAsia="Times New Roman" w:hAnsi="Times New Roman" w:cs="Times New Roman"/>
        </w:rPr>
      </w:pPr>
      <w:r w:rsidRPr="00BD317C">
        <w:rPr>
          <w:rFonts w:ascii="Times New Roman" w:eastAsia="Times New Roman" w:hAnsi="Times New Roman" w:cs="Times New Roman"/>
          <w:b/>
        </w:rPr>
        <w:t xml:space="preserve">ESPERTO - Percorsi di orientamento </w:t>
      </w:r>
    </w:p>
    <w:p w:rsidR="000226CB" w:rsidRDefault="000226CB">
      <w:pPr>
        <w:spacing w:line="240" w:lineRule="auto"/>
        <w:jc w:val="both"/>
        <w:rPr>
          <w:rFonts w:ascii="Times" w:eastAsia="Times" w:hAnsi="Times" w:cs="Times"/>
          <w:b/>
          <w:sz w:val="20"/>
          <w:szCs w:val="20"/>
          <w:highlight w:val="yellow"/>
        </w:rPr>
      </w:pPr>
    </w:p>
    <w:p w:rsidR="000226CB" w:rsidRDefault="000E1DB1">
      <w:pPr>
        <w:widowControl w:val="0"/>
        <w:spacing w:before="120" w:after="120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  <w:u w:val="single"/>
        </w:rPr>
        <w:t>Dichiara</w:t>
      </w:r>
      <w:r>
        <w:rPr>
          <w:rFonts w:ascii="Times" w:eastAsia="Times" w:hAnsi="Times" w:cs="Times"/>
          <w:sz w:val="20"/>
          <w:szCs w:val="20"/>
        </w:rPr>
        <w:t xml:space="preserve">, sotto la propria </w:t>
      </w:r>
      <w:r>
        <w:rPr>
          <w:rFonts w:ascii="Times" w:eastAsia="Times" w:hAnsi="Times" w:cs="Times"/>
          <w:sz w:val="20"/>
          <w:szCs w:val="20"/>
        </w:rPr>
        <w:t>responsabilità e in relazione ai titoli posseduti ritiene di aver diritto ai seguenti punteggi:</w:t>
      </w:r>
    </w:p>
    <w:tbl>
      <w:tblPr>
        <w:tblStyle w:val="a"/>
        <w:tblW w:w="9400" w:type="dxa"/>
        <w:tblInd w:w="10" w:type="dxa"/>
        <w:tblLayout w:type="fixed"/>
        <w:tblLook w:val="0000"/>
      </w:tblPr>
      <w:tblGrid>
        <w:gridCol w:w="4700"/>
        <w:gridCol w:w="4700"/>
      </w:tblGrid>
      <w:tr w:rsidR="000226CB">
        <w:trPr>
          <w:trHeight w:val="512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4C6E7"/>
            <w:vAlign w:val="bottom"/>
          </w:tcPr>
          <w:p w:rsidR="000226CB" w:rsidRDefault="000E1DB1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CULTURALI</w:t>
            </w:r>
          </w:p>
        </w:tc>
        <w:tc>
          <w:tcPr>
            <w:tcW w:w="470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4C6E7"/>
            <w:vAlign w:val="bottom"/>
          </w:tcPr>
          <w:p w:rsidR="000226CB" w:rsidRDefault="000E1DB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11 PUNTI</w:t>
            </w:r>
          </w:p>
        </w:tc>
      </w:tr>
      <w:tr w:rsidR="000226CB">
        <w:trPr>
          <w:trHeight w:val="256"/>
        </w:trPr>
        <w:tc>
          <w:tcPr>
            <w:tcW w:w="4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bottom"/>
          </w:tcPr>
          <w:p w:rsidR="000226CB" w:rsidRDefault="000226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bottom"/>
          </w:tcPr>
          <w:p w:rsidR="000226CB" w:rsidRDefault="000226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6CB">
        <w:trPr>
          <w:trHeight w:val="240"/>
        </w:trPr>
        <w:tc>
          <w:tcPr>
            <w:tcW w:w="47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26CB" w:rsidRDefault="000E1DB1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Laurea I livello/ Diploma di indirizzo specifico </w:t>
            </w:r>
          </w:p>
        </w:tc>
        <w:tc>
          <w:tcPr>
            <w:tcW w:w="47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0226CB" w:rsidRDefault="000E1DB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 1</w:t>
            </w:r>
          </w:p>
        </w:tc>
      </w:tr>
      <w:tr w:rsidR="000226CB">
        <w:trPr>
          <w:trHeight w:val="374"/>
        </w:trPr>
        <w:tc>
          <w:tcPr>
            <w:tcW w:w="4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26CB" w:rsidRDefault="000226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26CB" w:rsidRDefault="000226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6CB">
        <w:trPr>
          <w:trHeight w:val="240"/>
        </w:trPr>
        <w:tc>
          <w:tcPr>
            <w:tcW w:w="47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26CB" w:rsidRDefault="000E1DB1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Laurea II livello/vecchio ordinamento di indirizzo specifico </w:t>
            </w:r>
          </w:p>
        </w:tc>
        <w:tc>
          <w:tcPr>
            <w:tcW w:w="47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0226CB" w:rsidRDefault="000E1DB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 3</w:t>
            </w:r>
          </w:p>
        </w:tc>
      </w:tr>
      <w:tr w:rsidR="000226CB">
        <w:trPr>
          <w:trHeight w:val="70"/>
        </w:trPr>
        <w:tc>
          <w:tcPr>
            <w:tcW w:w="4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26CB" w:rsidRDefault="000226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26CB" w:rsidRDefault="000226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6CB">
        <w:trPr>
          <w:trHeight w:val="242"/>
        </w:trPr>
        <w:tc>
          <w:tcPr>
            <w:tcW w:w="47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26CB" w:rsidRDefault="000E1DB1">
            <w:pPr>
              <w:spacing w:line="242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Dottorati</w:t>
            </w:r>
          </w:p>
        </w:tc>
        <w:tc>
          <w:tcPr>
            <w:tcW w:w="47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0226CB" w:rsidRDefault="000E1DB1">
            <w:pPr>
              <w:spacing w:line="242" w:lineRule="auto"/>
              <w:ind w:lef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punti 2</w:t>
            </w:r>
          </w:p>
        </w:tc>
      </w:tr>
      <w:tr w:rsidR="000226CB">
        <w:trPr>
          <w:trHeight w:val="413"/>
        </w:trPr>
        <w:tc>
          <w:tcPr>
            <w:tcW w:w="4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26CB" w:rsidRDefault="000E1DB1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 punto per ogni dottorato</w:t>
            </w:r>
          </w:p>
        </w:tc>
        <w:tc>
          <w:tcPr>
            <w:tcW w:w="4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26CB" w:rsidRDefault="000226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6CB">
        <w:trPr>
          <w:trHeight w:val="245"/>
        </w:trPr>
        <w:tc>
          <w:tcPr>
            <w:tcW w:w="47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26CB" w:rsidRDefault="000E1DB1">
            <w:pPr>
              <w:spacing w:line="242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Master/Specializzazioni</w:t>
            </w:r>
          </w:p>
        </w:tc>
        <w:tc>
          <w:tcPr>
            <w:tcW w:w="47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0226CB" w:rsidRDefault="000E1DB1">
            <w:pPr>
              <w:spacing w:line="245" w:lineRule="auto"/>
              <w:ind w:lef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punti 2</w:t>
            </w:r>
          </w:p>
        </w:tc>
      </w:tr>
      <w:tr w:rsidR="000226CB">
        <w:trPr>
          <w:trHeight w:val="413"/>
        </w:trPr>
        <w:tc>
          <w:tcPr>
            <w:tcW w:w="4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26CB" w:rsidRDefault="000E1DB1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0,5 punti per ogni titolo</w:t>
            </w:r>
          </w:p>
        </w:tc>
        <w:tc>
          <w:tcPr>
            <w:tcW w:w="4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26CB" w:rsidRDefault="000226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6CB">
        <w:trPr>
          <w:trHeight w:val="239"/>
        </w:trPr>
        <w:tc>
          <w:tcPr>
            <w:tcW w:w="47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26CB" w:rsidRDefault="000E1DB1">
            <w:pPr>
              <w:spacing w:line="239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Attestati professionali</w:t>
            </w:r>
          </w:p>
        </w:tc>
        <w:tc>
          <w:tcPr>
            <w:tcW w:w="47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0226CB" w:rsidRDefault="000226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6CB">
        <w:trPr>
          <w:trHeight w:val="252"/>
        </w:trPr>
        <w:tc>
          <w:tcPr>
            <w:tcW w:w="47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26CB" w:rsidRDefault="000E1DB1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Certificazione ECDL/EIPASS</w:t>
            </w:r>
          </w:p>
        </w:tc>
        <w:tc>
          <w:tcPr>
            <w:tcW w:w="47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0226CB" w:rsidRDefault="000226C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226CB">
        <w:trPr>
          <w:trHeight w:val="257"/>
        </w:trPr>
        <w:tc>
          <w:tcPr>
            <w:tcW w:w="47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26CB" w:rsidRDefault="000E1DB1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Corsi di formazione/aggiornamento inerenti le</w:t>
            </w:r>
          </w:p>
        </w:tc>
        <w:tc>
          <w:tcPr>
            <w:tcW w:w="47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0226CB" w:rsidRDefault="000E1DB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punti 4</w:t>
            </w:r>
          </w:p>
        </w:tc>
      </w:tr>
      <w:tr w:rsidR="000226CB">
        <w:trPr>
          <w:trHeight w:val="250"/>
        </w:trPr>
        <w:tc>
          <w:tcPr>
            <w:tcW w:w="47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26CB" w:rsidRDefault="000E1DB1">
            <w:pPr>
              <w:spacing w:line="249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tematiche del progetto</w:t>
            </w:r>
          </w:p>
        </w:tc>
        <w:tc>
          <w:tcPr>
            <w:tcW w:w="47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0226CB" w:rsidRDefault="000226C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226CB">
        <w:trPr>
          <w:trHeight w:val="465"/>
        </w:trPr>
        <w:tc>
          <w:tcPr>
            <w:tcW w:w="4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26CB" w:rsidRDefault="000E1DB1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0,5 punti per ogni titolo</w:t>
            </w:r>
          </w:p>
        </w:tc>
        <w:tc>
          <w:tcPr>
            <w:tcW w:w="4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26CB" w:rsidRDefault="000226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6CB">
        <w:trPr>
          <w:trHeight w:val="497"/>
        </w:trPr>
        <w:tc>
          <w:tcPr>
            <w:tcW w:w="47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4C6E7"/>
            <w:vAlign w:val="bottom"/>
          </w:tcPr>
          <w:p w:rsidR="000226CB" w:rsidRDefault="000E1DB1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TITOLI PROFESSIONALI</w:t>
            </w:r>
          </w:p>
        </w:tc>
        <w:tc>
          <w:tcPr>
            <w:tcW w:w="4700" w:type="dxa"/>
            <w:tcBorders>
              <w:right w:val="single" w:sz="8" w:space="0" w:color="000000"/>
            </w:tcBorders>
            <w:shd w:val="clear" w:color="auto" w:fill="B4C6E7"/>
            <w:vAlign w:val="bottom"/>
          </w:tcPr>
          <w:p w:rsidR="000226CB" w:rsidRDefault="000E1DB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 PUNTI</w:t>
            </w:r>
          </w:p>
        </w:tc>
      </w:tr>
      <w:tr w:rsidR="000226CB">
        <w:trPr>
          <w:trHeight w:val="254"/>
        </w:trPr>
        <w:tc>
          <w:tcPr>
            <w:tcW w:w="4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bottom"/>
          </w:tcPr>
          <w:p w:rsidR="000226CB" w:rsidRDefault="000226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bottom"/>
          </w:tcPr>
          <w:p w:rsidR="000226CB" w:rsidRDefault="000226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6CB">
        <w:trPr>
          <w:trHeight w:val="495"/>
        </w:trPr>
        <w:tc>
          <w:tcPr>
            <w:tcW w:w="4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26CB" w:rsidRDefault="000E1DB1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lavorativa nel settore di pertinenza </w:t>
            </w:r>
          </w:p>
          <w:p w:rsidR="00BD317C" w:rsidRDefault="00BD317C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317C" w:rsidRDefault="00BD317C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0,5 punti per ogni titolo</w:t>
            </w:r>
          </w:p>
        </w:tc>
        <w:tc>
          <w:tcPr>
            <w:tcW w:w="4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26CB" w:rsidRDefault="000E1DB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 punti</w:t>
            </w:r>
          </w:p>
        </w:tc>
      </w:tr>
    </w:tbl>
    <w:p w:rsidR="000226CB" w:rsidRDefault="000226CB">
      <w:pPr>
        <w:tabs>
          <w:tab w:val="left" w:pos="1172"/>
        </w:tabs>
        <w:spacing w:line="240" w:lineRule="auto"/>
        <w:jc w:val="both"/>
        <w:rPr>
          <w:b/>
          <w:sz w:val="18"/>
          <w:szCs w:val="18"/>
        </w:rPr>
      </w:pPr>
    </w:p>
    <w:tbl>
      <w:tblPr>
        <w:tblStyle w:val="a0"/>
        <w:tblW w:w="94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860"/>
        <w:gridCol w:w="4545"/>
      </w:tblGrid>
      <w:tr w:rsidR="000226CB">
        <w:tc>
          <w:tcPr>
            <w:tcW w:w="4860" w:type="dxa"/>
          </w:tcPr>
          <w:p w:rsidR="000226CB" w:rsidRDefault="000226CB">
            <w:pPr>
              <w:tabs>
                <w:tab w:val="left" w:pos="657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226CB" w:rsidRDefault="000E1DB1">
            <w:pPr>
              <w:tabs>
                <w:tab w:val="left" w:pos="657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TOTALE </w:t>
            </w:r>
          </w:p>
        </w:tc>
        <w:tc>
          <w:tcPr>
            <w:tcW w:w="4545" w:type="dxa"/>
          </w:tcPr>
          <w:p w:rsidR="000226CB" w:rsidRDefault="000226CB">
            <w:pPr>
              <w:tabs>
                <w:tab w:val="left" w:pos="657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226CB" w:rsidRDefault="000E1DB1">
            <w:pPr>
              <w:tabs>
                <w:tab w:val="left" w:pos="657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</w:tr>
    </w:tbl>
    <w:p w:rsidR="000226CB" w:rsidRDefault="000226C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26CB" w:rsidRDefault="000E1DB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 ___/___/____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FIRMA DEL RICHIEDENTE</w:t>
      </w:r>
    </w:p>
    <w:p w:rsidR="000226CB" w:rsidRDefault="000226C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226CB" w:rsidRDefault="000E1DB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_____________________________</w:t>
      </w:r>
    </w:p>
    <w:p w:rsidR="000226CB" w:rsidRDefault="000226CB"/>
    <w:sectPr w:rsidR="000226CB" w:rsidSect="00BC6BC8">
      <w:headerReference w:type="default" r:id="rId14"/>
      <w:footerReference w:type="default" r:id="rId15"/>
      <w:pgSz w:w="11909" w:h="16834"/>
      <w:pgMar w:top="1843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DB1" w:rsidRDefault="000E1DB1" w:rsidP="00F30427">
      <w:pPr>
        <w:spacing w:line="240" w:lineRule="auto"/>
      </w:pPr>
      <w:r>
        <w:separator/>
      </w:r>
    </w:p>
  </w:endnote>
  <w:endnote w:type="continuationSeparator" w:id="1">
    <w:p w:rsidR="000E1DB1" w:rsidRDefault="000E1DB1" w:rsidP="00F3042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427" w:rsidRDefault="00F30427">
    <w:pPr>
      <w:pStyle w:val="Pidipagina"/>
    </w:pPr>
    <w:r>
      <w:rPr>
        <w:rFonts w:ascii="Times New Roman" w:eastAsia="Times New Roman" w:hAnsi="Times New Roman"/>
        <w:noProof/>
        <w:lang w:val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-354563</wp:posOffset>
          </wp:positionH>
          <wp:positionV relativeFrom="paragraph">
            <wp:posOffset>0</wp:posOffset>
          </wp:positionV>
          <wp:extent cx="6745605" cy="283210"/>
          <wp:effectExtent l="0" t="0" r="0" b="0"/>
          <wp:wrapNone/>
          <wp:docPr id="30" name="Immagin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560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DB1" w:rsidRDefault="000E1DB1" w:rsidP="00F30427">
      <w:pPr>
        <w:spacing w:line="240" w:lineRule="auto"/>
      </w:pPr>
      <w:r>
        <w:separator/>
      </w:r>
    </w:p>
  </w:footnote>
  <w:footnote w:type="continuationSeparator" w:id="1">
    <w:p w:rsidR="000E1DB1" w:rsidRDefault="000E1DB1" w:rsidP="00F3042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427" w:rsidRDefault="00BC6BC8">
    <w:pPr>
      <w:pStyle w:val="Intestazione"/>
    </w:pPr>
    <w:r w:rsidRPr="00BC6BC8">
      <w:drawing>
        <wp:inline distT="0" distB="0" distL="0" distR="0">
          <wp:extent cx="5733415" cy="419296"/>
          <wp:effectExtent l="19050" t="0" r="63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4192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32AE4"/>
    <w:multiLevelType w:val="multilevel"/>
    <w:tmpl w:val="67BAD9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71BD3636"/>
    <w:multiLevelType w:val="hybridMultilevel"/>
    <w:tmpl w:val="94AAD0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0226CB"/>
    <w:rsid w:val="000226CB"/>
    <w:rsid w:val="000E1DB1"/>
    <w:rsid w:val="003860D7"/>
    <w:rsid w:val="006A3481"/>
    <w:rsid w:val="00710523"/>
    <w:rsid w:val="00B26090"/>
    <w:rsid w:val="00BB1BEE"/>
    <w:rsid w:val="00BC6BC8"/>
    <w:rsid w:val="00BD317C"/>
    <w:rsid w:val="00E4063C"/>
    <w:rsid w:val="00F30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0523"/>
  </w:style>
  <w:style w:type="paragraph" w:styleId="Titolo1">
    <w:name w:val="heading 1"/>
    <w:basedOn w:val="Normale"/>
    <w:next w:val="Normale"/>
    <w:uiPriority w:val="9"/>
    <w:qFormat/>
    <w:rsid w:val="0071052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71052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71052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71052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710523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71052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105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710523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rsid w:val="0071052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71052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71052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3042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0427"/>
  </w:style>
  <w:style w:type="paragraph" w:styleId="Pidipagina">
    <w:name w:val="footer"/>
    <w:basedOn w:val="Normale"/>
    <w:link w:val="PidipaginaCarattere"/>
    <w:uiPriority w:val="99"/>
    <w:unhideWhenUsed/>
    <w:rsid w:val="00F3042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0427"/>
  </w:style>
  <w:style w:type="paragraph" w:styleId="Paragrafoelenco">
    <w:name w:val="List Paragraph"/>
    <w:basedOn w:val="Normale"/>
    <w:uiPriority w:val="34"/>
    <w:qFormat/>
    <w:rsid w:val="00BD317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6B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6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ais027002@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ivolta.pa.gov.i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pdl1</cp:lastModifiedBy>
  <cp:revision>5</cp:revision>
  <dcterms:created xsi:type="dcterms:W3CDTF">2024-05-27T17:34:00Z</dcterms:created>
  <dcterms:modified xsi:type="dcterms:W3CDTF">2024-06-14T09:27:00Z</dcterms:modified>
</cp:coreProperties>
</file>