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4" w:type="dxa"/>
        <w:jc w:val="center"/>
        <w:tblLook w:val="04A0" w:firstRow="1" w:lastRow="0" w:firstColumn="1" w:lastColumn="0" w:noHBand="0" w:noVBand="1"/>
      </w:tblPr>
      <w:tblGrid>
        <w:gridCol w:w="1626"/>
        <w:gridCol w:w="7238"/>
        <w:gridCol w:w="1350"/>
      </w:tblGrid>
      <w:tr w:rsidR="008C1972" w:rsidRPr="008C1972" w14:paraId="54C91864" w14:textId="77777777" w:rsidTr="00B9496E">
        <w:trPr>
          <w:jc w:val="center"/>
        </w:trPr>
        <w:tc>
          <w:tcPr>
            <w:tcW w:w="1626" w:type="dxa"/>
          </w:tcPr>
          <w:p w14:paraId="522AD0D4" w14:textId="77777777" w:rsidR="008C1972" w:rsidRPr="008C1972" w:rsidRDefault="008C1972" w:rsidP="00CC19FE">
            <w:pPr>
              <w:spacing w:after="200" w:line="276" w:lineRule="auto"/>
              <w:rPr>
                <w:rFonts w:asciiTheme="minorHAnsi" w:hAnsiTheme="minorHAnsi" w:cstheme="minorHAnsi"/>
                <w:color w:val="1122CC"/>
              </w:rPr>
            </w:pPr>
          </w:p>
        </w:tc>
        <w:tc>
          <w:tcPr>
            <w:tcW w:w="7238" w:type="dxa"/>
          </w:tcPr>
          <w:p w14:paraId="4F9A3D8A" w14:textId="77777777" w:rsidR="008C1972" w:rsidRPr="008C1972" w:rsidRDefault="008C1972" w:rsidP="00B9496E">
            <w:pPr>
              <w:jc w:val="center"/>
              <w:rPr>
                <w:rFonts w:asciiTheme="minorHAnsi" w:hAnsiTheme="minorHAnsi" w:cstheme="minorHAnsi"/>
                <w:color w:val="1122CC"/>
              </w:rPr>
            </w:pPr>
          </w:p>
        </w:tc>
        <w:tc>
          <w:tcPr>
            <w:tcW w:w="1350" w:type="dxa"/>
          </w:tcPr>
          <w:p w14:paraId="6B37BFE1" w14:textId="77777777" w:rsidR="008C1972" w:rsidRPr="008C1972" w:rsidRDefault="008C1972" w:rsidP="00B9496E">
            <w:pPr>
              <w:pStyle w:val="FR2"/>
              <w:spacing w:line="240" w:lineRule="auto"/>
              <w:rPr>
                <w:rFonts w:asciiTheme="minorHAnsi" w:hAnsiTheme="minorHAnsi" w:cstheme="minorHAnsi"/>
                <w:color w:val="1122CC"/>
              </w:rPr>
            </w:pPr>
          </w:p>
        </w:tc>
      </w:tr>
      <w:tr w:rsidR="00CC19FE" w:rsidRPr="00142970" w14:paraId="0A1670B0" w14:textId="77777777" w:rsidTr="00CC19FE">
        <w:trPr>
          <w:jc w:val="center"/>
        </w:trPr>
        <w:tc>
          <w:tcPr>
            <w:tcW w:w="10214" w:type="dxa"/>
            <w:gridSpan w:val="3"/>
          </w:tcPr>
          <w:p w14:paraId="41B9A5B2" w14:textId="77777777" w:rsidR="00CC19FE" w:rsidRPr="00142970" w:rsidRDefault="00CC19FE" w:rsidP="000879E1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</w:p>
        </w:tc>
      </w:tr>
      <w:tr w:rsidR="00CC19FE" w:rsidRPr="00142970" w14:paraId="16E1C35E" w14:textId="77777777" w:rsidTr="00CC19FE">
        <w:trPr>
          <w:jc w:val="center"/>
        </w:trPr>
        <w:tc>
          <w:tcPr>
            <w:tcW w:w="10214" w:type="dxa"/>
            <w:gridSpan w:val="3"/>
          </w:tcPr>
          <w:p w14:paraId="19EDCD4E" w14:textId="77777777" w:rsidR="00CC19FE" w:rsidRPr="00227039" w:rsidRDefault="00CC19FE" w:rsidP="000879E1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61824" behindDoc="1" locked="0" layoutInCell="1" allowOverlap="1" wp14:anchorId="5EB31E55" wp14:editId="189F9692">
                  <wp:simplePos x="0" y="0"/>
                  <wp:positionH relativeFrom="column">
                    <wp:posOffset>5561965</wp:posOffset>
                  </wp:positionH>
                  <wp:positionV relativeFrom="paragraph">
                    <wp:posOffset>150495</wp:posOffset>
                  </wp:positionV>
                  <wp:extent cx="847725" cy="847725"/>
                  <wp:effectExtent l="0" t="0" r="0" b="0"/>
                  <wp:wrapNone/>
                  <wp:docPr id="38" name="Immagine 38" descr="Burriesci Mariapi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rriesci Mariapi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60800" behindDoc="1" locked="0" layoutInCell="1" allowOverlap="1" wp14:anchorId="3D6023E6" wp14:editId="2C4E059F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186055</wp:posOffset>
                  </wp:positionV>
                  <wp:extent cx="4082415" cy="729615"/>
                  <wp:effectExtent l="0" t="0" r="0" b="0"/>
                  <wp:wrapNone/>
                  <wp:docPr id="39" name="Immagine 39" descr="NUOVA CARTA INTESTATA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UOVA CARTA INTESTATA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4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935" distR="114935" simplePos="0" relativeHeight="251659776" behindDoc="0" locked="0" layoutInCell="1" allowOverlap="1" wp14:anchorId="483A8126" wp14:editId="07796739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49530</wp:posOffset>
                  </wp:positionV>
                  <wp:extent cx="831215" cy="929005"/>
                  <wp:effectExtent l="0" t="0" r="0" b="0"/>
                  <wp:wrapNone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929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b/>
                <w:color w:val="1F3864"/>
                <w:sz w:val="28"/>
                <w:szCs w:val="28"/>
              </w:rPr>
              <w:t>Ministero dell’Istruzione</w:t>
            </w:r>
          </w:p>
          <w:p w14:paraId="52E9FA1C" w14:textId="77777777" w:rsidR="00CC19FE" w:rsidRDefault="00CC19FE" w:rsidP="000879E1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  <w:p w14:paraId="752CD6AA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5434376F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723F8AF1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0AC235CB" w14:textId="77777777" w:rsidR="00CC19FE" w:rsidRDefault="00CC19FE" w:rsidP="000879E1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57965222" w14:textId="77777777" w:rsidR="00CC19FE" w:rsidRDefault="00CC19FE" w:rsidP="000879E1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3CD9D4B1" w14:textId="77777777" w:rsidR="00CC19FE" w:rsidRDefault="00CC19FE" w:rsidP="000879E1">
            <w:pPr>
              <w:tabs>
                <w:tab w:val="left" w:pos="12474"/>
              </w:tabs>
              <w:jc w:val="center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18"/>
                <w:szCs w:val="18"/>
              </w:rPr>
              <w:t>Corso San Marco n° 61 - 90030 Villafrati (PA) - Distretto 12/50 - Codice Fiscale 97168730824</w:t>
            </w:r>
          </w:p>
          <w:p w14:paraId="0BC16B30" w14:textId="77777777" w:rsidR="00CC19FE" w:rsidRDefault="00CC19FE" w:rsidP="000879E1">
            <w:pPr>
              <w:pBdr>
                <w:bottom w:val="double" w:sz="6" w:space="1" w:color="auto"/>
              </w:pBdr>
              <w:tabs>
                <w:tab w:val="left" w:pos="12616"/>
              </w:tabs>
              <w:jc w:val="center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sym w:font="Wingdings" w:char="F028"/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0916172589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–</w:t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0916851027 -</w:t>
            </w:r>
            <w:hyperlink r:id="rId9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www.icvillafratimezzojuso.edu.it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0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paic817007@istruzione.it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1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paic817007@pec.istruzione.it</w:t>
              </w:r>
            </w:hyperlink>
          </w:p>
          <w:p w14:paraId="1639BE99" w14:textId="77777777" w:rsidR="00CC19FE" w:rsidRPr="00A65306" w:rsidRDefault="00CC19FE" w:rsidP="000879E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4051A2DD" w14:textId="77777777" w:rsidR="00CC19FE" w:rsidRPr="00142970" w:rsidRDefault="00CC19FE" w:rsidP="000879E1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</w:tc>
      </w:tr>
    </w:tbl>
    <w:p w14:paraId="6E10A0C6" w14:textId="77777777" w:rsidR="00CE1516" w:rsidRPr="00CC19FE" w:rsidRDefault="00CE1516" w:rsidP="00CE1516">
      <w:pPr>
        <w:rPr>
          <w:rFonts w:asciiTheme="minorHAnsi" w:hAnsiTheme="minorHAnsi" w:cstheme="minorHAnsi"/>
        </w:rPr>
      </w:pPr>
    </w:p>
    <w:p w14:paraId="0EF4AB8B" w14:textId="77777777" w:rsidR="00CE1516" w:rsidRPr="008C1972" w:rsidRDefault="00CE1516" w:rsidP="00CE1516">
      <w:pPr>
        <w:jc w:val="center"/>
        <w:rPr>
          <w:rFonts w:asciiTheme="minorHAnsi" w:hAnsiTheme="minorHAnsi" w:cstheme="minorHAnsi"/>
          <w:sz w:val="28"/>
        </w:rPr>
      </w:pPr>
      <w:r w:rsidRPr="008C1972">
        <w:rPr>
          <w:rFonts w:asciiTheme="minorHAnsi" w:hAnsiTheme="minorHAnsi" w:cstheme="minorHAnsi"/>
          <w:i/>
          <w:iCs/>
          <w:noProof/>
        </w:rPr>
        <w:drawing>
          <wp:inline distT="0" distB="0" distL="0" distR="0" wp14:anchorId="5779B612" wp14:editId="734AAB80">
            <wp:extent cx="6223000" cy="3314700"/>
            <wp:effectExtent l="1905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59E47" w14:textId="77777777" w:rsidR="00CE1516" w:rsidRPr="008C1972" w:rsidRDefault="00CE1516" w:rsidP="00CE1516">
      <w:pPr>
        <w:jc w:val="center"/>
        <w:rPr>
          <w:rFonts w:asciiTheme="minorHAnsi" w:hAnsiTheme="minorHAnsi" w:cstheme="minorHAnsi"/>
          <w:sz w:val="36"/>
        </w:rPr>
      </w:pPr>
    </w:p>
    <w:p w14:paraId="6475FF21" w14:textId="77777777" w:rsidR="00CE1516" w:rsidRPr="008C1972" w:rsidRDefault="00CE1516" w:rsidP="00CE1516">
      <w:pPr>
        <w:jc w:val="center"/>
        <w:rPr>
          <w:rFonts w:asciiTheme="minorHAnsi" w:hAnsiTheme="minorHAnsi" w:cstheme="minorHAnsi"/>
          <w:sz w:val="36"/>
        </w:rPr>
      </w:pPr>
      <w:proofErr w:type="gramStart"/>
      <w:r w:rsidRPr="008C1972">
        <w:rPr>
          <w:rFonts w:asciiTheme="minorHAnsi" w:hAnsiTheme="minorHAnsi" w:cstheme="minorHAnsi"/>
          <w:sz w:val="36"/>
        </w:rPr>
        <w:t>CLASSE  _</w:t>
      </w:r>
      <w:proofErr w:type="gramEnd"/>
      <w:r w:rsidRPr="008C1972">
        <w:rPr>
          <w:rFonts w:asciiTheme="minorHAnsi" w:hAnsiTheme="minorHAnsi" w:cstheme="minorHAnsi"/>
          <w:sz w:val="36"/>
        </w:rPr>
        <w:t xml:space="preserve">_________                                Anno Scolastico  </w:t>
      </w:r>
      <w:r w:rsidR="00D54B9F" w:rsidRPr="008C1972">
        <w:rPr>
          <w:rFonts w:asciiTheme="minorHAnsi" w:hAnsiTheme="minorHAnsi" w:cstheme="minorHAnsi"/>
          <w:sz w:val="36"/>
        </w:rPr>
        <w:t>2021-22</w:t>
      </w:r>
    </w:p>
    <w:p w14:paraId="1DC98010" w14:textId="77777777" w:rsidR="00CE1516" w:rsidRPr="008C1972" w:rsidRDefault="00CE1516" w:rsidP="00CE1516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5528"/>
      </w:tblGrid>
      <w:tr w:rsidR="00CE1516" w:rsidRPr="008C1972" w14:paraId="08FE1461" w14:textId="77777777" w:rsidTr="003D685D">
        <w:trPr>
          <w:trHeight w:val="80"/>
          <w:jc w:val="center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</w:tcBorders>
          </w:tcPr>
          <w:p w14:paraId="5642AEF1" w14:textId="77777777" w:rsidR="00CE1516" w:rsidRPr="008C1972" w:rsidRDefault="00CE1516" w:rsidP="003D685D">
            <w:pPr>
              <w:rPr>
                <w:rFonts w:asciiTheme="minorHAnsi" w:hAnsiTheme="minorHAnsi" w:cstheme="minorHAnsi"/>
              </w:rPr>
            </w:pPr>
            <w:r w:rsidRPr="008C1972">
              <w:rPr>
                <w:rFonts w:asciiTheme="minorHAnsi" w:hAnsiTheme="minorHAnsi" w:cstheme="minorHAnsi"/>
                <w:sz w:val="36"/>
              </w:rPr>
              <w:t>INCARICO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382E" w14:textId="77777777" w:rsidR="00CE1516" w:rsidRPr="008C1972" w:rsidRDefault="00CE1516" w:rsidP="003D685D">
            <w:pPr>
              <w:rPr>
                <w:rFonts w:asciiTheme="minorHAnsi" w:hAnsiTheme="minorHAnsi" w:cstheme="minorHAnsi"/>
              </w:rPr>
            </w:pPr>
            <w:r w:rsidRPr="008C1972">
              <w:rPr>
                <w:rFonts w:asciiTheme="minorHAnsi" w:hAnsiTheme="minorHAnsi" w:cstheme="minorHAnsi"/>
                <w:sz w:val="36"/>
              </w:rPr>
              <w:t xml:space="preserve">ALUNNO  </w:t>
            </w:r>
          </w:p>
        </w:tc>
      </w:tr>
      <w:tr w:rsidR="00CE1516" w:rsidRPr="008C1972" w14:paraId="5A76F333" w14:textId="77777777" w:rsidTr="003D685D">
        <w:trPr>
          <w:trHeight w:val="300"/>
          <w:jc w:val="center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6094A6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>1. APRIFILA</w:t>
            </w:r>
          </w:p>
          <w:p w14:paraId="12335BC1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BE79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>titolare:</w:t>
            </w:r>
          </w:p>
          <w:p w14:paraId="42BF0D1C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>……………………………………………….</w:t>
            </w:r>
          </w:p>
          <w:p w14:paraId="3666CD41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>sostituto:</w:t>
            </w:r>
          </w:p>
          <w:p w14:paraId="20DD078A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>……………………………………………….</w:t>
            </w:r>
          </w:p>
        </w:tc>
      </w:tr>
      <w:tr w:rsidR="00CE1516" w:rsidRPr="008C1972" w14:paraId="2DDFD0F2" w14:textId="77777777" w:rsidTr="003D685D">
        <w:trPr>
          <w:trHeight w:val="300"/>
          <w:jc w:val="center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CE2F7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>2. SERRAFILA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E5BD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>titolare:</w:t>
            </w:r>
          </w:p>
          <w:p w14:paraId="7A294C7D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>……………………………………………….</w:t>
            </w:r>
          </w:p>
          <w:p w14:paraId="1D684688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 xml:space="preserve">sostituto:               </w:t>
            </w:r>
          </w:p>
          <w:p w14:paraId="44669145" w14:textId="77777777" w:rsidR="00CE1516" w:rsidRPr="008C1972" w:rsidRDefault="00CE1516" w:rsidP="003D685D">
            <w:pPr>
              <w:rPr>
                <w:rFonts w:asciiTheme="minorHAnsi" w:hAnsiTheme="minorHAnsi" w:cstheme="minorHAnsi"/>
                <w:sz w:val="28"/>
              </w:rPr>
            </w:pPr>
            <w:r w:rsidRPr="008C1972">
              <w:rPr>
                <w:rFonts w:asciiTheme="minorHAnsi" w:hAnsiTheme="minorHAnsi" w:cstheme="minorHAnsi"/>
                <w:sz w:val="28"/>
              </w:rPr>
              <w:t xml:space="preserve">……………………………………………….                                                </w:t>
            </w:r>
          </w:p>
        </w:tc>
      </w:tr>
    </w:tbl>
    <w:p w14:paraId="7E5F9553" w14:textId="77777777" w:rsidR="00CE1516" w:rsidRPr="008C1972" w:rsidRDefault="00CE1516" w:rsidP="00CE15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3F080F2" w14:textId="77777777" w:rsidR="00CE1516" w:rsidRPr="00A933C7" w:rsidRDefault="00CE1516" w:rsidP="00CE15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</w:rPr>
      </w:pPr>
      <w:r w:rsidRPr="00A933C7">
        <w:rPr>
          <w:rFonts w:asciiTheme="minorHAnsi" w:hAnsiTheme="minorHAnsi" w:cstheme="minorHAnsi"/>
          <w:b/>
          <w:sz w:val="22"/>
        </w:rPr>
        <w:t>GLI ALUNNI APRI-FILA HANNO L'INCARICO DI APRIRE LA PORTA E GUIDARE LA CLASSE FINO AL PUNTO DI RACCOLTA.</w:t>
      </w:r>
    </w:p>
    <w:p w14:paraId="2C8F9E0E" w14:textId="77777777" w:rsidR="00CE1516" w:rsidRPr="00A933C7" w:rsidRDefault="00CE1516" w:rsidP="00CE15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</w:rPr>
      </w:pPr>
      <w:r w:rsidRPr="00A933C7">
        <w:rPr>
          <w:rFonts w:asciiTheme="minorHAnsi" w:hAnsiTheme="minorHAnsi" w:cstheme="minorHAnsi"/>
          <w:b/>
          <w:sz w:val="22"/>
        </w:rPr>
        <w:t xml:space="preserve">GLI ALUNNI SERRA-FILA HANNO L'INCARICO DI CONTROLLARE CHE NESSUNO DEI COMPAGNI SIA RIMASTO IN CLASSE, USCIRE DALLA CLASSE PER ULTIMI E CHIUDERE LA PORTA DELL'AULA UNA VOLTA USCITI. </w:t>
      </w:r>
    </w:p>
    <w:p w14:paraId="1CAF4645" w14:textId="77777777" w:rsidR="00BC6D76" w:rsidRPr="008C1972" w:rsidRDefault="00CE1516" w:rsidP="00BC6D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A933C7">
        <w:rPr>
          <w:rFonts w:asciiTheme="minorHAnsi" w:hAnsiTheme="minorHAnsi" w:cstheme="minorHAnsi"/>
          <w:b/>
          <w:sz w:val="22"/>
        </w:rPr>
        <w:t>GLI INCARICATI DEVONO ESSERE SEMPRE CONTROLLATI DALL’INSEGNANTE NELLO SVOLGIMENTO DEI LORO COMPITI</w:t>
      </w:r>
      <w:r w:rsidRPr="00A933C7">
        <w:rPr>
          <w:rFonts w:asciiTheme="minorHAnsi" w:hAnsiTheme="minorHAnsi" w:cstheme="minorHAnsi"/>
          <w:sz w:val="22"/>
        </w:rPr>
        <w:t>.</w:t>
      </w:r>
    </w:p>
    <w:sectPr w:rsidR="00BC6D76" w:rsidRPr="008C1972" w:rsidSect="00E13EF5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85B"/>
    <w:multiLevelType w:val="hybridMultilevel"/>
    <w:tmpl w:val="7C24F4BC"/>
    <w:lvl w:ilvl="0" w:tplc="08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D1A3A"/>
    <w:multiLevelType w:val="hybridMultilevel"/>
    <w:tmpl w:val="8CEA8D2E"/>
    <w:lvl w:ilvl="0" w:tplc="FFFFFFFF">
      <w:start w:val="1"/>
      <w:numFmt w:val="bullet"/>
      <w:lvlText w:val="•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5A3"/>
    <w:multiLevelType w:val="hybridMultilevel"/>
    <w:tmpl w:val="61AEA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5AFC"/>
    <w:multiLevelType w:val="hybridMultilevel"/>
    <w:tmpl w:val="920EA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F2D72"/>
    <w:multiLevelType w:val="hybridMultilevel"/>
    <w:tmpl w:val="5506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46"/>
    <w:rsid w:val="00003204"/>
    <w:rsid w:val="00056DAB"/>
    <w:rsid w:val="000806D8"/>
    <w:rsid w:val="000C7B85"/>
    <w:rsid w:val="00136BCB"/>
    <w:rsid w:val="001A5C41"/>
    <w:rsid w:val="001F2791"/>
    <w:rsid w:val="001F54A9"/>
    <w:rsid w:val="001F5EA2"/>
    <w:rsid w:val="002A6903"/>
    <w:rsid w:val="002B3D95"/>
    <w:rsid w:val="002B7022"/>
    <w:rsid w:val="00313BCD"/>
    <w:rsid w:val="003C2EB7"/>
    <w:rsid w:val="00424E07"/>
    <w:rsid w:val="00432247"/>
    <w:rsid w:val="00490B09"/>
    <w:rsid w:val="004E428F"/>
    <w:rsid w:val="005014A2"/>
    <w:rsid w:val="00511012"/>
    <w:rsid w:val="005608C2"/>
    <w:rsid w:val="005739C3"/>
    <w:rsid w:val="00595AF6"/>
    <w:rsid w:val="005D527F"/>
    <w:rsid w:val="00625D77"/>
    <w:rsid w:val="0062708C"/>
    <w:rsid w:val="006406BE"/>
    <w:rsid w:val="006F5292"/>
    <w:rsid w:val="00761622"/>
    <w:rsid w:val="00776A74"/>
    <w:rsid w:val="00780CF4"/>
    <w:rsid w:val="007B0B80"/>
    <w:rsid w:val="008021EE"/>
    <w:rsid w:val="008101A4"/>
    <w:rsid w:val="0089162D"/>
    <w:rsid w:val="00894B85"/>
    <w:rsid w:val="00895777"/>
    <w:rsid w:val="008A480D"/>
    <w:rsid w:val="008A5D23"/>
    <w:rsid w:val="008B2BE8"/>
    <w:rsid w:val="008C1972"/>
    <w:rsid w:val="008F48EC"/>
    <w:rsid w:val="00923270"/>
    <w:rsid w:val="00947510"/>
    <w:rsid w:val="0096443A"/>
    <w:rsid w:val="009F1CB2"/>
    <w:rsid w:val="00A34B57"/>
    <w:rsid w:val="00A355ED"/>
    <w:rsid w:val="00A400D7"/>
    <w:rsid w:val="00A87140"/>
    <w:rsid w:val="00A933C7"/>
    <w:rsid w:val="00A95B48"/>
    <w:rsid w:val="00AD303B"/>
    <w:rsid w:val="00AD38CB"/>
    <w:rsid w:val="00AD6652"/>
    <w:rsid w:val="00AE2D0F"/>
    <w:rsid w:val="00B00E81"/>
    <w:rsid w:val="00B5534F"/>
    <w:rsid w:val="00B97631"/>
    <w:rsid w:val="00BA2943"/>
    <w:rsid w:val="00BB2A39"/>
    <w:rsid w:val="00BB3A4A"/>
    <w:rsid w:val="00BC6D76"/>
    <w:rsid w:val="00BE14FE"/>
    <w:rsid w:val="00C4127E"/>
    <w:rsid w:val="00C75652"/>
    <w:rsid w:val="00CC19FE"/>
    <w:rsid w:val="00CE1516"/>
    <w:rsid w:val="00D24B58"/>
    <w:rsid w:val="00D31B4E"/>
    <w:rsid w:val="00D40A40"/>
    <w:rsid w:val="00D52E69"/>
    <w:rsid w:val="00D54B9F"/>
    <w:rsid w:val="00D80363"/>
    <w:rsid w:val="00DB3CAC"/>
    <w:rsid w:val="00DD6ABE"/>
    <w:rsid w:val="00E02646"/>
    <w:rsid w:val="00E13EF5"/>
    <w:rsid w:val="00E5753A"/>
    <w:rsid w:val="00EA462B"/>
    <w:rsid w:val="00EA7FC0"/>
    <w:rsid w:val="00EB3981"/>
    <w:rsid w:val="00EC7368"/>
    <w:rsid w:val="00ED5981"/>
    <w:rsid w:val="00ED605F"/>
    <w:rsid w:val="00F424CD"/>
    <w:rsid w:val="00F502B1"/>
    <w:rsid w:val="00F76E7B"/>
    <w:rsid w:val="00FB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2477"/>
  <w15:docId w15:val="{D027D97A-D324-4B3E-BC40-3299C0EE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BB3A4A"/>
    <w:pPr>
      <w:keepNext/>
      <w:ind w:left="3540"/>
      <w:jc w:val="center"/>
      <w:outlineLvl w:val="1"/>
    </w:pPr>
    <w:rPr>
      <w:i/>
      <w:iCs/>
      <w:szCs w:val="36"/>
      <w:lang w:bidi="ar-DZ"/>
    </w:rPr>
  </w:style>
  <w:style w:type="paragraph" w:styleId="Heading3">
    <w:name w:val="heading 3"/>
    <w:basedOn w:val="Normal"/>
    <w:next w:val="Normal"/>
    <w:link w:val="Heading3Char"/>
    <w:qFormat/>
    <w:rsid w:val="00BB3A4A"/>
    <w:pPr>
      <w:keepNext/>
      <w:tabs>
        <w:tab w:val="left" w:pos="0"/>
      </w:tabs>
      <w:jc w:val="both"/>
      <w:outlineLvl w:val="2"/>
    </w:pPr>
    <w:rPr>
      <w:b/>
      <w:bCs/>
      <w:i/>
      <w:iCs/>
      <w:szCs w:val="36"/>
      <w:lang w:bidi="ar-DZ"/>
    </w:rPr>
  </w:style>
  <w:style w:type="paragraph" w:styleId="Heading5">
    <w:name w:val="heading 5"/>
    <w:basedOn w:val="Normal"/>
    <w:next w:val="Normal"/>
    <w:link w:val="Heading5Char"/>
    <w:qFormat/>
    <w:rsid w:val="00BB3A4A"/>
    <w:pPr>
      <w:keepNext/>
      <w:autoSpaceDE w:val="0"/>
      <w:autoSpaceDN w:val="0"/>
      <w:adjustRightInd w:val="0"/>
      <w:ind w:right="500"/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26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026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4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xtea77891496022961">
    <w:name w:val="textea77891496022961"/>
    <w:rsid w:val="00E02646"/>
    <w:rPr>
      <w:rFonts w:ascii="Lucida Sans" w:hAnsi="Lucida Sans" w:hint="default"/>
      <w:b w:val="0"/>
      <w:bCs w:val="0"/>
      <w:i w:val="0"/>
      <w:iCs w:val="0"/>
      <w:strike w:val="0"/>
      <w:dstrike w:val="0"/>
      <w:color w:val="5F5C52"/>
      <w:sz w:val="17"/>
      <w:szCs w:val="17"/>
      <w:u w:val="none"/>
      <w:effect w:val="none"/>
    </w:rPr>
  </w:style>
  <w:style w:type="paragraph" w:styleId="Subtitle">
    <w:name w:val="Subtitle"/>
    <w:basedOn w:val="Normal"/>
    <w:link w:val="SubtitleChar"/>
    <w:qFormat/>
    <w:rsid w:val="00E02646"/>
    <w:pPr>
      <w:jc w:val="center"/>
    </w:pPr>
    <w:rPr>
      <w:rFonts w:eastAsia="SimSun"/>
      <w:bCs/>
      <w:i/>
      <w:iCs/>
      <w:sz w:val="22"/>
      <w:szCs w:val="36"/>
      <w:lang w:bidi="ar-DZ"/>
    </w:rPr>
  </w:style>
  <w:style w:type="character" w:customStyle="1" w:styleId="SubtitleChar">
    <w:name w:val="Subtitle Char"/>
    <w:basedOn w:val="DefaultParagraphFont"/>
    <w:link w:val="Subtitle"/>
    <w:rsid w:val="00E02646"/>
    <w:rPr>
      <w:rFonts w:ascii="Times New Roman" w:eastAsia="SimSun" w:hAnsi="Times New Roman" w:cs="Times New Roman"/>
      <w:bCs/>
      <w:i/>
      <w:iCs/>
      <w:szCs w:val="36"/>
      <w:lang w:bidi="ar-DZ"/>
    </w:rPr>
  </w:style>
  <w:style w:type="paragraph" w:styleId="BodyText">
    <w:name w:val="Body Text"/>
    <w:basedOn w:val="Normal"/>
    <w:link w:val="BodyTextChar"/>
    <w:rsid w:val="00E02646"/>
    <w:pPr>
      <w:autoSpaceDE w:val="0"/>
      <w:autoSpaceDN w:val="0"/>
      <w:spacing w:after="120"/>
    </w:pPr>
    <w:rPr>
      <w:rFonts w:ascii="Arial" w:eastAsia="SimSu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E02646"/>
    <w:rPr>
      <w:rFonts w:ascii="Arial" w:eastAsia="SimSun" w:hAnsi="Arial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F76E7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76E7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B3A4A"/>
    <w:rPr>
      <w:rFonts w:ascii="Times New Roman" w:eastAsia="Times New Roman" w:hAnsi="Times New Roman" w:cs="Times New Roman"/>
      <w:i/>
      <w:iCs/>
      <w:sz w:val="24"/>
      <w:szCs w:val="36"/>
      <w:lang w:eastAsia="it-IT" w:bidi="ar-DZ"/>
    </w:rPr>
  </w:style>
  <w:style w:type="character" w:customStyle="1" w:styleId="Heading3Char">
    <w:name w:val="Heading 3 Char"/>
    <w:basedOn w:val="DefaultParagraphFont"/>
    <w:link w:val="Heading3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customStyle="1" w:styleId="Heading5Char">
    <w:name w:val="Heading 5 Char"/>
    <w:basedOn w:val="DefaultParagraphFont"/>
    <w:link w:val="Heading5"/>
    <w:rsid w:val="00BB3A4A"/>
    <w:rPr>
      <w:rFonts w:ascii="Times New Roman" w:eastAsia="Times New Roman" w:hAnsi="Times New Roman" w:cs="Times New Roman"/>
      <w:color w:val="FF0000"/>
      <w:sz w:val="24"/>
      <w:szCs w:val="24"/>
      <w:u w:val="single"/>
      <w:lang w:eastAsia="it-IT"/>
    </w:rPr>
  </w:style>
  <w:style w:type="paragraph" w:styleId="EnvelopeReturn">
    <w:name w:val="envelope return"/>
    <w:basedOn w:val="Normal"/>
    <w:rsid w:val="00BB3A4A"/>
    <w:rPr>
      <w:b/>
      <w:bCs/>
      <w:i/>
      <w:iCs/>
      <w:szCs w:val="20"/>
      <w:lang w:bidi="ar-DZ"/>
    </w:rPr>
  </w:style>
  <w:style w:type="paragraph" w:styleId="Footer">
    <w:name w:val="footer"/>
    <w:basedOn w:val="Normal"/>
    <w:link w:val="FooterChar"/>
    <w:uiPriority w:val="99"/>
    <w:rsid w:val="00BB3A4A"/>
    <w:pPr>
      <w:tabs>
        <w:tab w:val="center" w:pos="4819"/>
        <w:tab w:val="right" w:pos="9638"/>
      </w:tabs>
    </w:pPr>
    <w:rPr>
      <w:b/>
      <w:bCs/>
      <w:i/>
      <w:iCs/>
      <w:szCs w:val="36"/>
      <w:lang w:bidi="ar-DZ"/>
    </w:rPr>
  </w:style>
  <w:style w:type="character" w:customStyle="1" w:styleId="FooterChar">
    <w:name w:val="Footer Char"/>
    <w:basedOn w:val="DefaultParagraphFont"/>
    <w:link w:val="Footer"/>
    <w:uiPriority w:val="99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styleId="FollowedHyperlink">
    <w:name w:val="FollowedHyperlink"/>
    <w:basedOn w:val="DefaultParagraphFont"/>
    <w:uiPriority w:val="99"/>
    <w:semiHidden/>
    <w:unhideWhenUsed/>
    <w:rsid w:val="00D80363"/>
    <w:rPr>
      <w:color w:val="800080" w:themeColor="followedHyperlink"/>
      <w:u w:val="single"/>
    </w:rPr>
  </w:style>
  <w:style w:type="paragraph" w:customStyle="1" w:styleId="FR2">
    <w:name w:val="FR2"/>
    <w:rsid w:val="008C1972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aic817007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ic817007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villafratimezzojuso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D8E4-78B5-43E3-9613-AF62E43C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vincenzarandazzo59@outlook.it</dc:creator>
  <cp:lastModifiedBy>M Laura Scaduto</cp:lastModifiedBy>
  <cp:revision>2</cp:revision>
  <cp:lastPrinted>2020-12-06T20:31:00Z</cp:lastPrinted>
  <dcterms:created xsi:type="dcterms:W3CDTF">2021-11-10T11:05:00Z</dcterms:created>
  <dcterms:modified xsi:type="dcterms:W3CDTF">2021-11-10T11:05:00Z</dcterms:modified>
</cp:coreProperties>
</file>